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D0" w:rsidRDefault="00236412">
      <w:pPr>
        <w:widowControl/>
        <w:wordWrap w:val="0"/>
        <w:spacing w:before="100" w:beforeAutospacing="1" w:after="100" w:afterAutospacing="1"/>
        <w:jc w:val="center"/>
        <w:outlineLvl w:val="0"/>
        <w:rPr>
          <w:rFonts w:ascii="仿宋_GB2312" w:eastAsia="仿宋_GB2312" w:hAnsi="Tahoma" w:cs="Tahoma"/>
          <w:b/>
          <w:bCs/>
          <w:color w:val="333333"/>
          <w:kern w:val="36"/>
          <w:sz w:val="36"/>
          <w:szCs w:val="36"/>
        </w:rPr>
      </w:pPr>
      <w:r>
        <w:rPr>
          <w:rFonts w:ascii="仿宋_GB2312" w:eastAsia="仿宋_GB2312" w:hAnsi="Tahoma" w:cs="Tahoma" w:hint="eastAsia"/>
          <w:b/>
          <w:bCs/>
          <w:color w:val="333333"/>
          <w:kern w:val="36"/>
          <w:sz w:val="36"/>
          <w:szCs w:val="36"/>
        </w:rPr>
        <w:t>关于举办湖州师范学院</w:t>
      </w:r>
    </w:p>
    <w:p w:rsidR="006038C8" w:rsidRDefault="00236412">
      <w:pPr>
        <w:widowControl/>
        <w:wordWrap w:val="0"/>
        <w:spacing w:before="100" w:beforeAutospacing="1" w:after="100" w:afterAutospacing="1"/>
        <w:jc w:val="center"/>
        <w:outlineLvl w:val="0"/>
        <w:rPr>
          <w:rFonts w:ascii="仿宋_GB2312" w:eastAsia="仿宋_GB2312" w:hAnsi="Tahoma" w:cs="Tahoma"/>
          <w:b/>
          <w:bCs/>
          <w:color w:val="333333"/>
          <w:kern w:val="36"/>
          <w:sz w:val="36"/>
          <w:szCs w:val="36"/>
        </w:rPr>
      </w:pPr>
      <w:r>
        <w:rPr>
          <w:rFonts w:ascii="仿宋_GB2312" w:eastAsia="仿宋_GB2312" w:hAnsi="Tahoma" w:cs="Tahoma" w:hint="eastAsia"/>
          <w:b/>
          <w:bCs/>
          <w:color w:val="333333"/>
          <w:kern w:val="36"/>
          <w:sz w:val="36"/>
          <w:szCs w:val="36"/>
        </w:rPr>
        <w:t>第</w:t>
      </w:r>
      <w:r w:rsidR="00586AD0">
        <w:rPr>
          <w:rFonts w:ascii="仿宋_GB2312" w:eastAsia="仿宋_GB2312" w:hAnsi="Tahoma" w:cs="Tahoma" w:hint="eastAsia"/>
          <w:b/>
          <w:bCs/>
          <w:color w:val="333333"/>
          <w:kern w:val="36"/>
          <w:sz w:val="36"/>
          <w:szCs w:val="36"/>
        </w:rPr>
        <w:t>十</w:t>
      </w:r>
      <w:r>
        <w:rPr>
          <w:rFonts w:ascii="仿宋_GB2312" w:eastAsia="仿宋_GB2312" w:hAnsi="Tahoma" w:cs="Tahoma" w:hint="eastAsia"/>
          <w:b/>
          <w:bCs/>
          <w:color w:val="333333"/>
          <w:kern w:val="36"/>
          <w:sz w:val="36"/>
          <w:szCs w:val="36"/>
        </w:rPr>
        <w:t>届统计调查方案设计竞赛的通知</w:t>
      </w:r>
    </w:p>
    <w:p w:rsidR="006038C8" w:rsidRDefault="0051082B">
      <w:pPr>
        <w:widowControl/>
        <w:wordWrap w:val="0"/>
        <w:spacing w:before="100" w:beforeAutospacing="1" w:after="100" w:afterAutospacing="1" w:line="480" w:lineRule="auto"/>
        <w:jc w:val="left"/>
        <w:rPr>
          <w:rFonts w:ascii="宋体" w:hAnsi="宋体" w:cs="宋体"/>
          <w:color w:val="333333"/>
          <w:kern w:val="0"/>
          <w:sz w:val="32"/>
          <w:szCs w:val="32"/>
        </w:rPr>
      </w:pPr>
      <w:r>
        <w:rPr>
          <w:rFonts w:ascii="仿宋_GB2312" w:eastAsia="仿宋_GB2312" w:hAnsi="宋体" w:cs="宋体" w:hint="eastAsia"/>
          <w:color w:val="333333"/>
          <w:kern w:val="0"/>
          <w:sz w:val="32"/>
          <w:szCs w:val="32"/>
        </w:rPr>
        <w:t>各二级学院、</w:t>
      </w:r>
      <w:r w:rsidR="00236412">
        <w:rPr>
          <w:rFonts w:ascii="仿宋_GB2312" w:eastAsia="仿宋_GB2312" w:hAnsi="宋体" w:cs="宋体" w:hint="eastAsia"/>
          <w:color w:val="333333"/>
          <w:kern w:val="0"/>
          <w:sz w:val="32"/>
          <w:szCs w:val="32"/>
        </w:rPr>
        <w:t>有关部门：</w:t>
      </w:r>
    </w:p>
    <w:p w:rsidR="006038C8" w:rsidRDefault="00060C05" w:rsidP="0027748F">
      <w:pPr>
        <w:widowControl/>
        <w:wordWrap w:val="0"/>
        <w:spacing w:before="100" w:beforeAutospacing="1" w:after="100" w:afterAutospacing="1" w:line="480" w:lineRule="auto"/>
        <w:ind w:firstLineChars="200" w:firstLine="640"/>
        <w:jc w:val="left"/>
        <w:rPr>
          <w:rFonts w:ascii="宋体" w:hAnsi="宋体" w:cs="宋体"/>
          <w:color w:val="333333"/>
          <w:kern w:val="0"/>
          <w:sz w:val="32"/>
          <w:szCs w:val="32"/>
        </w:rPr>
      </w:pPr>
      <w:r>
        <w:rPr>
          <w:rFonts w:ascii="仿宋_GB2312" w:eastAsia="仿宋_GB2312" w:hAnsi="宋体" w:cs="宋体" w:hint="eastAsia"/>
          <w:color w:val="333333"/>
          <w:kern w:val="0"/>
          <w:sz w:val="32"/>
          <w:szCs w:val="32"/>
        </w:rPr>
        <w:t>由浙江省教育厅和浙江省统计局主办的浙江省“民生民意杯”第十</w:t>
      </w:r>
      <w:r w:rsidR="0027748F" w:rsidRPr="0027748F">
        <w:rPr>
          <w:rFonts w:ascii="仿宋_GB2312" w:eastAsia="仿宋_GB2312" w:hAnsi="宋体" w:cs="宋体" w:hint="eastAsia"/>
          <w:color w:val="333333"/>
          <w:kern w:val="0"/>
          <w:sz w:val="32"/>
          <w:szCs w:val="32"/>
        </w:rPr>
        <w:t>届大学生统计调查方案大赛即将启动。</w:t>
      </w:r>
      <w:r>
        <w:rPr>
          <w:rFonts w:ascii="仿宋_GB2312" w:eastAsia="仿宋_GB2312" w:hAnsi="宋体" w:cs="宋体" w:hint="eastAsia"/>
          <w:color w:val="333333"/>
          <w:kern w:val="0"/>
          <w:sz w:val="32"/>
          <w:szCs w:val="32"/>
        </w:rPr>
        <w:t>湖州师范学院</w:t>
      </w:r>
      <w:r w:rsidR="0027748F" w:rsidRPr="0027748F">
        <w:rPr>
          <w:rFonts w:ascii="仿宋_GB2312" w:eastAsia="仿宋_GB2312" w:hAnsi="宋体" w:cs="宋体" w:hint="eastAsia"/>
          <w:color w:val="333333"/>
          <w:kern w:val="0"/>
          <w:sz w:val="32"/>
          <w:szCs w:val="32"/>
        </w:rPr>
        <w:t>拟设立分赛区，组织分赛区竞赛并选拔参加浙江省“民生民意杯”第</w:t>
      </w:r>
      <w:r>
        <w:rPr>
          <w:rFonts w:ascii="仿宋_GB2312" w:eastAsia="仿宋_GB2312" w:hAnsi="宋体" w:cs="宋体" w:hint="eastAsia"/>
          <w:color w:val="333333"/>
          <w:kern w:val="0"/>
          <w:sz w:val="32"/>
          <w:szCs w:val="32"/>
        </w:rPr>
        <w:t>十</w:t>
      </w:r>
      <w:r w:rsidR="0027748F" w:rsidRPr="0027748F">
        <w:rPr>
          <w:rFonts w:ascii="仿宋_GB2312" w:eastAsia="仿宋_GB2312" w:hAnsi="宋体" w:cs="宋体" w:hint="eastAsia"/>
          <w:color w:val="333333"/>
          <w:kern w:val="0"/>
          <w:sz w:val="32"/>
          <w:szCs w:val="32"/>
        </w:rPr>
        <w:t>届大学生统计调查方案设计大赛决赛。现将有关事项通知如下:</w:t>
      </w:r>
      <w:r>
        <w:rPr>
          <w:rFonts w:ascii="宋体" w:hAnsi="宋体" w:cs="宋体"/>
          <w:color w:val="333333"/>
          <w:kern w:val="0"/>
          <w:sz w:val="32"/>
          <w:szCs w:val="32"/>
        </w:rPr>
        <w:t xml:space="preserve"> </w:t>
      </w:r>
    </w:p>
    <w:p w:rsidR="006038C8" w:rsidRDefault="00236412">
      <w:pPr>
        <w:widowControl/>
        <w:wordWrap w:val="0"/>
        <w:spacing w:before="100" w:beforeAutospacing="1" w:after="100" w:afterAutospacing="1" w:line="480" w:lineRule="auto"/>
        <w:ind w:firstLineChars="200" w:firstLine="640"/>
        <w:jc w:val="left"/>
        <w:rPr>
          <w:rFonts w:ascii="宋体" w:hAnsi="宋体" w:cs="宋体"/>
          <w:color w:val="333333"/>
          <w:kern w:val="0"/>
          <w:sz w:val="32"/>
          <w:szCs w:val="32"/>
        </w:rPr>
      </w:pPr>
      <w:r>
        <w:rPr>
          <w:rFonts w:ascii="仿宋_GB2312" w:eastAsia="仿宋_GB2312" w:hAnsi="宋体" w:cs="宋体" w:hint="eastAsia"/>
          <w:color w:val="333333"/>
          <w:kern w:val="0"/>
          <w:sz w:val="32"/>
          <w:szCs w:val="32"/>
        </w:rPr>
        <w:t>一、竞赛对象</w:t>
      </w:r>
    </w:p>
    <w:p w:rsidR="006038C8" w:rsidRDefault="00236412">
      <w:pPr>
        <w:widowControl/>
        <w:wordWrap w:val="0"/>
        <w:spacing w:before="100" w:beforeAutospacing="1" w:after="100" w:afterAutospacing="1" w:line="480" w:lineRule="auto"/>
        <w:ind w:firstLineChars="200" w:firstLine="640"/>
        <w:jc w:val="left"/>
        <w:rPr>
          <w:rFonts w:ascii="宋体" w:hAnsi="宋体" w:cs="宋体"/>
          <w:color w:val="333333"/>
          <w:kern w:val="0"/>
          <w:sz w:val="32"/>
          <w:szCs w:val="32"/>
        </w:rPr>
      </w:pPr>
      <w:r>
        <w:rPr>
          <w:rFonts w:ascii="仿宋_GB2312" w:eastAsia="仿宋_GB2312" w:hAnsi="宋体" w:cs="宋体" w:hint="eastAsia"/>
          <w:color w:val="333333"/>
          <w:kern w:val="0"/>
          <w:sz w:val="32"/>
          <w:szCs w:val="32"/>
        </w:rPr>
        <w:t>湖州师范学院在校生，以个人报名、组队提交作品的方式进行。每位学生只能参与一个参赛作品，每件参赛作品的参赛学生数不超过5人。</w:t>
      </w:r>
    </w:p>
    <w:p w:rsidR="006038C8" w:rsidRDefault="00236412">
      <w:pPr>
        <w:widowControl/>
        <w:wordWrap w:val="0"/>
        <w:spacing w:before="100" w:beforeAutospacing="1" w:after="100" w:afterAutospacing="1" w:line="480" w:lineRule="auto"/>
        <w:ind w:firstLineChars="200" w:firstLine="640"/>
        <w:jc w:val="left"/>
        <w:rPr>
          <w:rFonts w:ascii="宋体" w:hAnsi="宋体" w:cs="宋体"/>
          <w:color w:val="333333"/>
          <w:kern w:val="0"/>
          <w:sz w:val="32"/>
          <w:szCs w:val="32"/>
        </w:rPr>
      </w:pPr>
      <w:r>
        <w:rPr>
          <w:rFonts w:ascii="仿宋_GB2312" w:eastAsia="仿宋_GB2312" w:hAnsi="宋体" w:cs="宋体" w:hint="eastAsia"/>
          <w:color w:val="333333"/>
          <w:kern w:val="0"/>
          <w:sz w:val="32"/>
          <w:szCs w:val="32"/>
        </w:rPr>
        <w:t>二、竞赛要求</w:t>
      </w:r>
    </w:p>
    <w:p w:rsidR="00060C05" w:rsidRDefault="00236412">
      <w:pPr>
        <w:widowControl/>
        <w:wordWrap w:val="0"/>
        <w:spacing w:before="100" w:beforeAutospacing="1" w:after="100" w:afterAutospacing="1" w:line="480" w:lineRule="auto"/>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1.</w:t>
      </w:r>
      <w:r w:rsidR="00060C05" w:rsidRPr="00060C05">
        <w:rPr>
          <w:rFonts w:hint="eastAsia"/>
        </w:rPr>
        <w:t xml:space="preserve"> </w:t>
      </w:r>
      <w:r w:rsidR="00060C05" w:rsidRPr="00060C05">
        <w:rPr>
          <w:rFonts w:ascii="仿宋_GB2312" w:eastAsia="仿宋_GB2312" w:hAnsi="宋体" w:cs="宋体" w:hint="eastAsia"/>
          <w:color w:val="333333"/>
          <w:kern w:val="0"/>
          <w:sz w:val="32"/>
          <w:szCs w:val="32"/>
        </w:rPr>
        <w:t>学生自愿组队参加竞赛，学校鼓励学生跨院、跨系组队。每位学生只能参与一个队报名，报名后不允许更换组队的负责人。</w:t>
      </w:r>
    </w:p>
    <w:p w:rsidR="006038C8" w:rsidRDefault="00236412">
      <w:pPr>
        <w:widowControl/>
        <w:wordWrap w:val="0"/>
        <w:spacing w:before="100" w:beforeAutospacing="1" w:after="100" w:afterAutospacing="1" w:line="480" w:lineRule="auto"/>
        <w:ind w:firstLineChars="200" w:firstLine="640"/>
        <w:jc w:val="left"/>
        <w:rPr>
          <w:rFonts w:ascii="宋体" w:hAnsi="宋体" w:cs="宋体"/>
          <w:color w:val="333333"/>
          <w:kern w:val="0"/>
          <w:sz w:val="32"/>
          <w:szCs w:val="32"/>
        </w:rPr>
      </w:pPr>
      <w:r>
        <w:rPr>
          <w:rFonts w:ascii="仿宋_GB2312" w:eastAsia="仿宋_GB2312" w:hAnsi="宋体" w:cs="宋体" w:hint="eastAsia"/>
          <w:color w:val="333333"/>
          <w:kern w:val="0"/>
          <w:sz w:val="32"/>
          <w:szCs w:val="32"/>
        </w:rPr>
        <w:lastRenderedPageBreak/>
        <w:t>2.所有作品必须为在校学生的原创作品，不得侵犯他人知识产权。如发现参赛作品有造假、剽窃等问题，一经查实即取消参赛资格或撤销奖项，并通报所在学院。</w:t>
      </w:r>
    </w:p>
    <w:p w:rsidR="006038C8" w:rsidRDefault="00236412">
      <w:pPr>
        <w:widowControl/>
        <w:wordWrap w:val="0"/>
        <w:spacing w:before="100" w:beforeAutospacing="1" w:after="100" w:afterAutospacing="1" w:line="480" w:lineRule="auto"/>
        <w:ind w:firstLineChars="200" w:firstLine="640"/>
        <w:jc w:val="left"/>
        <w:rPr>
          <w:rFonts w:ascii="宋体" w:hAnsi="宋体" w:cs="宋体"/>
          <w:color w:val="333333"/>
          <w:kern w:val="0"/>
          <w:sz w:val="32"/>
          <w:szCs w:val="32"/>
        </w:rPr>
      </w:pPr>
      <w:r>
        <w:rPr>
          <w:rFonts w:ascii="仿宋_GB2312" w:eastAsia="仿宋_GB2312" w:hAnsi="宋体" w:cs="宋体" w:hint="eastAsia"/>
          <w:color w:val="333333"/>
          <w:kern w:val="0"/>
          <w:sz w:val="32"/>
          <w:szCs w:val="32"/>
        </w:rPr>
        <w:t>3.同一参赛作品不得同时参加挑战杯及由教育厅组织的其它竞赛。往届参赛作品未经修改不得再次参赛。</w:t>
      </w:r>
    </w:p>
    <w:p w:rsidR="006038C8" w:rsidRDefault="00236412">
      <w:pPr>
        <w:widowControl/>
        <w:wordWrap w:val="0"/>
        <w:spacing w:before="100" w:beforeAutospacing="1" w:after="100" w:afterAutospacing="1" w:line="480" w:lineRule="auto"/>
        <w:ind w:firstLineChars="200" w:firstLine="640"/>
        <w:jc w:val="left"/>
        <w:rPr>
          <w:rFonts w:ascii="宋体" w:hAnsi="宋体" w:cs="宋体"/>
          <w:color w:val="333333"/>
          <w:kern w:val="0"/>
          <w:sz w:val="32"/>
          <w:szCs w:val="32"/>
        </w:rPr>
      </w:pPr>
      <w:r>
        <w:rPr>
          <w:rFonts w:ascii="仿宋_GB2312" w:eastAsia="仿宋_GB2312" w:hAnsi="宋体" w:cs="宋体" w:hint="eastAsia"/>
          <w:color w:val="333333"/>
          <w:kern w:val="0"/>
          <w:sz w:val="32"/>
          <w:szCs w:val="32"/>
        </w:rPr>
        <w:t>三、竞赛程序</w:t>
      </w:r>
    </w:p>
    <w:p w:rsidR="006038C8" w:rsidRDefault="00236412">
      <w:pPr>
        <w:widowControl/>
        <w:wordWrap w:val="0"/>
        <w:spacing w:before="100" w:beforeAutospacing="1" w:after="100" w:afterAutospacing="1" w:line="480" w:lineRule="auto"/>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1.</w:t>
      </w:r>
      <w:proofErr w:type="gramStart"/>
      <w:r>
        <w:rPr>
          <w:rFonts w:ascii="仿宋_GB2312" w:eastAsia="仿宋_GB2312" w:hAnsi="宋体" w:cs="宋体" w:hint="eastAsia"/>
          <w:color w:val="333333"/>
          <w:kern w:val="0"/>
          <w:sz w:val="32"/>
          <w:szCs w:val="32"/>
        </w:rPr>
        <w:t>校赛报名</w:t>
      </w:r>
      <w:proofErr w:type="gramEnd"/>
      <w:r>
        <w:rPr>
          <w:rFonts w:ascii="仿宋_GB2312" w:eastAsia="仿宋_GB2312" w:hAnsi="宋体" w:cs="宋体" w:hint="eastAsia"/>
          <w:color w:val="333333"/>
          <w:kern w:val="0"/>
          <w:sz w:val="32"/>
          <w:szCs w:val="32"/>
        </w:rPr>
        <w:t>：即日起至5月</w:t>
      </w:r>
      <w:r w:rsidR="00586AD0">
        <w:rPr>
          <w:rFonts w:ascii="仿宋_GB2312" w:eastAsia="仿宋_GB2312" w:hAnsi="宋体" w:cs="宋体" w:hint="eastAsia"/>
          <w:color w:val="333333"/>
          <w:kern w:val="0"/>
          <w:sz w:val="32"/>
          <w:szCs w:val="32"/>
        </w:rPr>
        <w:t>15</w:t>
      </w:r>
      <w:r>
        <w:rPr>
          <w:rFonts w:ascii="仿宋_GB2312" w:eastAsia="仿宋_GB2312" w:hAnsi="宋体" w:cs="宋体" w:hint="eastAsia"/>
          <w:color w:val="333333"/>
          <w:kern w:val="0"/>
          <w:sz w:val="32"/>
          <w:szCs w:val="32"/>
        </w:rPr>
        <w:t>日前，个人报名及组队阶段</w:t>
      </w:r>
      <w:r w:rsidR="00060C05">
        <w:rPr>
          <w:rFonts w:ascii="仿宋_GB2312" w:eastAsia="仿宋_GB2312" w:hAnsi="宋体" w:cs="宋体" w:hint="eastAsia"/>
          <w:color w:val="333333"/>
          <w:kern w:val="0"/>
          <w:sz w:val="32"/>
          <w:szCs w:val="32"/>
        </w:rPr>
        <w:t>。</w:t>
      </w:r>
    </w:p>
    <w:p w:rsidR="006038C8" w:rsidRDefault="00236412">
      <w:pPr>
        <w:widowControl/>
        <w:wordWrap w:val="0"/>
        <w:spacing w:before="100" w:beforeAutospacing="1" w:after="100" w:afterAutospacing="1" w:line="480" w:lineRule="auto"/>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w:t>
      </w:r>
      <w:proofErr w:type="gramStart"/>
      <w:r>
        <w:rPr>
          <w:rFonts w:ascii="仿宋_GB2312" w:eastAsia="仿宋_GB2312" w:hAnsi="宋体" w:cs="宋体" w:hint="eastAsia"/>
          <w:color w:val="333333"/>
          <w:kern w:val="0"/>
          <w:sz w:val="32"/>
          <w:szCs w:val="32"/>
        </w:rPr>
        <w:t>校赛进行</w:t>
      </w:r>
      <w:proofErr w:type="gramEnd"/>
      <w:r>
        <w:rPr>
          <w:rFonts w:ascii="仿宋_GB2312" w:eastAsia="仿宋_GB2312" w:hAnsi="宋体" w:cs="宋体" w:hint="eastAsia"/>
          <w:color w:val="333333"/>
          <w:kern w:val="0"/>
          <w:sz w:val="32"/>
          <w:szCs w:val="32"/>
        </w:rPr>
        <w:t>：5月1日至6月</w:t>
      </w:r>
      <w:r w:rsidR="00586AD0">
        <w:rPr>
          <w:rFonts w:ascii="仿宋_GB2312" w:eastAsia="仿宋_GB2312" w:hAnsi="宋体" w:cs="宋体" w:hint="eastAsia"/>
          <w:color w:val="333333"/>
          <w:kern w:val="0"/>
          <w:sz w:val="32"/>
          <w:szCs w:val="32"/>
        </w:rPr>
        <w:t>1</w:t>
      </w:r>
      <w:r>
        <w:rPr>
          <w:rFonts w:ascii="仿宋_GB2312" w:eastAsia="仿宋_GB2312" w:hAnsi="宋体" w:cs="宋体" w:hint="eastAsia"/>
          <w:color w:val="333333"/>
          <w:kern w:val="0"/>
          <w:sz w:val="32"/>
          <w:szCs w:val="32"/>
        </w:rPr>
        <w:t>0日，完成①选题、②调查方案及问卷设计、③预调查与初步调查报告撰写等工作，并按要求于6月1</w:t>
      </w:r>
      <w:r w:rsidR="00586AD0">
        <w:rPr>
          <w:rFonts w:ascii="仿宋_GB2312" w:eastAsia="仿宋_GB2312" w:hAnsi="宋体" w:cs="宋体" w:hint="eastAsia"/>
          <w:color w:val="333333"/>
          <w:kern w:val="0"/>
          <w:sz w:val="32"/>
          <w:szCs w:val="32"/>
        </w:rPr>
        <w:t>0</w:t>
      </w:r>
      <w:r>
        <w:rPr>
          <w:rFonts w:ascii="仿宋_GB2312" w:eastAsia="仿宋_GB2312" w:hAnsi="宋体" w:cs="宋体" w:hint="eastAsia"/>
          <w:color w:val="333333"/>
          <w:kern w:val="0"/>
          <w:sz w:val="32"/>
          <w:szCs w:val="32"/>
        </w:rPr>
        <w:t>日前提交调查方案（含问卷）和初步调查报告。</w:t>
      </w:r>
    </w:p>
    <w:p w:rsidR="005A63C7" w:rsidRPr="005A63C7" w:rsidRDefault="005A63C7" w:rsidP="005A63C7">
      <w:pPr>
        <w:widowControl/>
        <w:wordWrap w:val="0"/>
        <w:spacing w:before="100" w:beforeAutospacing="1" w:after="100" w:afterAutospacing="1" w:line="480" w:lineRule="auto"/>
        <w:ind w:firstLineChars="200" w:firstLine="643"/>
        <w:jc w:val="left"/>
        <w:rPr>
          <w:rFonts w:ascii="宋体" w:hAnsi="宋体" w:cs="宋体"/>
          <w:b/>
          <w:color w:val="333333"/>
          <w:kern w:val="0"/>
          <w:sz w:val="32"/>
          <w:szCs w:val="32"/>
        </w:rPr>
      </w:pPr>
      <w:r w:rsidRPr="005A63C7">
        <w:rPr>
          <w:rFonts w:ascii="仿宋_GB2312" w:eastAsia="仿宋_GB2312" w:hAnsi="宋体" w:cs="宋体" w:hint="eastAsia"/>
          <w:b/>
          <w:color w:val="333333"/>
          <w:kern w:val="0"/>
          <w:sz w:val="32"/>
          <w:szCs w:val="32"/>
        </w:rPr>
        <w:t>说明：</w:t>
      </w:r>
      <w:proofErr w:type="gramStart"/>
      <w:r>
        <w:rPr>
          <w:rFonts w:ascii="仿宋_GB2312" w:eastAsia="仿宋_GB2312" w:hAnsi="宋体" w:cs="宋体" w:hint="eastAsia"/>
          <w:b/>
          <w:color w:val="333333"/>
          <w:kern w:val="0"/>
          <w:sz w:val="32"/>
          <w:szCs w:val="32"/>
        </w:rPr>
        <w:t>校赛阶段</w:t>
      </w:r>
      <w:proofErr w:type="gramEnd"/>
      <w:r>
        <w:rPr>
          <w:rFonts w:ascii="仿宋_GB2312" w:eastAsia="仿宋_GB2312" w:hAnsi="宋体" w:cs="宋体" w:hint="eastAsia"/>
          <w:b/>
          <w:color w:val="333333"/>
          <w:kern w:val="0"/>
          <w:sz w:val="32"/>
          <w:szCs w:val="32"/>
        </w:rPr>
        <w:t>，各小组不指定指导教师，采取联合指导的方式，学生可以自行联系</w:t>
      </w:r>
      <w:r w:rsidR="00FF0BB1">
        <w:rPr>
          <w:rFonts w:ascii="仿宋_GB2312" w:eastAsia="仿宋_GB2312" w:hAnsi="宋体" w:cs="宋体" w:hint="eastAsia"/>
          <w:b/>
          <w:color w:val="333333"/>
          <w:kern w:val="0"/>
          <w:sz w:val="32"/>
          <w:szCs w:val="32"/>
        </w:rPr>
        <w:t>指导教师</w:t>
      </w:r>
      <w:r>
        <w:rPr>
          <w:rFonts w:ascii="仿宋_GB2312" w:eastAsia="仿宋_GB2312" w:hAnsi="宋体" w:cs="宋体" w:hint="eastAsia"/>
          <w:b/>
          <w:color w:val="333333"/>
          <w:kern w:val="0"/>
          <w:sz w:val="32"/>
          <w:szCs w:val="32"/>
        </w:rPr>
        <w:t>寻求指导。</w:t>
      </w:r>
    </w:p>
    <w:p w:rsidR="006038C8" w:rsidRDefault="00236412">
      <w:pPr>
        <w:widowControl/>
        <w:wordWrap w:val="0"/>
        <w:spacing w:before="100" w:beforeAutospacing="1" w:after="100" w:afterAutospacing="1" w:line="480" w:lineRule="auto"/>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3.</w:t>
      </w:r>
      <w:proofErr w:type="gramStart"/>
      <w:r>
        <w:rPr>
          <w:rFonts w:ascii="仿宋_GB2312" w:eastAsia="仿宋_GB2312" w:hAnsi="宋体" w:cs="宋体" w:hint="eastAsia"/>
          <w:color w:val="333333"/>
          <w:kern w:val="0"/>
          <w:sz w:val="32"/>
          <w:szCs w:val="32"/>
        </w:rPr>
        <w:t>校赛评审</w:t>
      </w:r>
      <w:proofErr w:type="gramEnd"/>
      <w:r>
        <w:rPr>
          <w:rFonts w:ascii="仿宋_GB2312" w:eastAsia="仿宋_GB2312" w:hAnsi="宋体" w:cs="宋体" w:hint="eastAsia"/>
          <w:color w:val="333333"/>
          <w:kern w:val="0"/>
          <w:sz w:val="32"/>
          <w:szCs w:val="32"/>
        </w:rPr>
        <w:t>：6月</w:t>
      </w:r>
      <w:r w:rsidR="00586AD0">
        <w:rPr>
          <w:rFonts w:ascii="仿宋_GB2312" w:eastAsia="仿宋_GB2312" w:hAnsi="宋体" w:cs="宋体" w:hint="eastAsia"/>
          <w:color w:val="333333"/>
          <w:kern w:val="0"/>
          <w:sz w:val="32"/>
          <w:szCs w:val="32"/>
        </w:rPr>
        <w:t>15</w:t>
      </w:r>
      <w:r>
        <w:rPr>
          <w:rFonts w:ascii="仿宋_GB2312" w:eastAsia="仿宋_GB2312" w:hAnsi="宋体" w:cs="宋体" w:hint="eastAsia"/>
          <w:color w:val="333333"/>
          <w:kern w:val="0"/>
          <w:sz w:val="32"/>
          <w:szCs w:val="32"/>
        </w:rPr>
        <w:t>日-6月30日，校竞赛组委会</w:t>
      </w:r>
      <w:proofErr w:type="gramStart"/>
      <w:r>
        <w:rPr>
          <w:rFonts w:ascii="仿宋_GB2312" w:eastAsia="仿宋_GB2312" w:hAnsi="宋体" w:cs="宋体" w:hint="eastAsia"/>
          <w:color w:val="333333"/>
          <w:kern w:val="0"/>
          <w:sz w:val="32"/>
          <w:szCs w:val="32"/>
        </w:rPr>
        <w:t>对校赛作品</w:t>
      </w:r>
      <w:proofErr w:type="gramEnd"/>
      <w:r>
        <w:rPr>
          <w:rFonts w:ascii="仿宋_GB2312" w:eastAsia="仿宋_GB2312" w:hAnsi="宋体" w:cs="宋体" w:hint="eastAsia"/>
          <w:color w:val="333333"/>
          <w:kern w:val="0"/>
          <w:sz w:val="32"/>
          <w:szCs w:val="32"/>
        </w:rPr>
        <w:t>按照省赛评审标准进行评审，将评出一等奖，二等奖，三等奖各若干名，并颁发荣誉证书。</w:t>
      </w:r>
    </w:p>
    <w:p w:rsidR="006038C8" w:rsidRDefault="0027748F">
      <w:pPr>
        <w:widowControl/>
        <w:wordWrap w:val="0"/>
        <w:spacing w:before="100" w:beforeAutospacing="1" w:after="100" w:afterAutospacing="1" w:line="480" w:lineRule="auto"/>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4</w:t>
      </w:r>
      <w:r w:rsidR="00236412">
        <w:rPr>
          <w:rFonts w:ascii="仿宋_GB2312" w:eastAsia="仿宋_GB2312" w:hAnsi="宋体" w:cs="宋体" w:hint="eastAsia"/>
          <w:color w:val="333333"/>
          <w:kern w:val="0"/>
          <w:sz w:val="32"/>
          <w:szCs w:val="32"/>
        </w:rPr>
        <w:t>.省赛阶段：7月1日起，推荐参加省赛的10-15支队伍在指导教师的指导下修改</w:t>
      </w:r>
      <w:proofErr w:type="gramStart"/>
      <w:r w:rsidR="00236412">
        <w:rPr>
          <w:rFonts w:ascii="仿宋_GB2312" w:eastAsia="仿宋_GB2312" w:hAnsi="宋体" w:cs="宋体" w:hint="eastAsia"/>
          <w:color w:val="333333"/>
          <w:kern w:val="0"/>
          <w:sz w:val="32"/>
          <w:szCs w:val="32"/>
        </w:rPr>
        <w:t>完善校赛调查</w:t>
      </w:r>
      <w:proofErr w:type="gramEnd"/>
      <w:r w:rsidR="00236412">
        <w:rPr>
          <w:rFonts w:ascii="仿宋_GB2312" w:eastAsia="仿宋_GB2312" w:hAnsi="宋体" w:cs="宋体" w:hint="eastAsia"/>
          <w:color w:val="333333"/>
          <w:kern w:val="0"/>
          <w:sz w:val="32"/>
          <w:szCs w:val="32"/>
        </w:rPr>
        <w:t>方案，进行进一步</w:t>
      </w:r>
      <w:r w:rsidR="00236412">
        <w:rPr>
          <w:rFonts w:ascii="仿宋_GB2312" w:eastAsia="仿宋_GB2312" w:hAnsi="宋体" w:cs="宋体" w:hint="eastAsia"/>
          <w:color w:val="333333"/>
          <w:kern w:val="0"/>
          <w:sz w:val="32"/>
          <w:szCs w:val="32"/>
        </w:rPr>
        <w:lastRenderedPageBreak/>
        <w:t>的实地调查（或线上调查）、数据收集、报告撰写，并按省赛要求完成省赛报名和作品上交。</w:t>
      </w:r>
    </w:p>
    <w:p w:rsidR="006038C8" w:rsidRDefault="00236412">
      <w:pPr>
        <w:widowControl/>
        <w:wordWrap w:val="0"/>
        <w:spacing w:before="100" w:beforeAutospacing="1" w:after="100" w:afterAutospacing="1" w:line="480" w:lineRule="auto"/>
        <w:ind w:firstLineChars="200" w:firstLine="640"/>
        <w:jc w:val="left"/>
        <w:rPr>
          <w:rFonts w:ascii="宋体" w:hAnsi="宋体" w:cs="宋体"/>
          <w:color w:val="333333"/>
          <w:kern w:val="0"/>
          <w:sz w:val="32"/>
          <w:szCs w:val="32"/>
        </w:rPr>
      </w:pPr>
      <w:r>
        <w:rPr>
          <w:rFonts w:ascii="仿宋_GB2312" w:eastAsia="仿宋_GB2312" w:hAnsi="宋体" w:cs="宋体" w:hint="eastAsia"/>
          <w:color w:val="333333"/>
          <w:kern w:val="0"/>
          <w:sz w:val="32"/>
          <w:szCs w:val="32"/>
        </w:rPr>
        <w:t>四、相关事宜</w:t>
      </w:r>
    </w:p>
    <w:p w:rsidR="006038C8" w:rsidRDefault="00236412">
      <w:pPr>
        <w:widowControl/>
        <w:wordWrap w:val="0"/>
        <w:spacing w:before="100" w:beforeAutospacing="1" w:after="100" w:afterAutospacing="1" w:line="480" w:lineRule="auto"/>
        <w:ind w:firstLineChars="200" w:firstLine="640"/>
        <w:jc w:val="left"/>
        <w:rPr>
          <w:rFonts w:ascii="宋体" w:hAnsi="宋体" w:cs="宋体"/>
          <w:color w:val="333333"/>
          <w:sz w:val="32"/>
          <w:szCs w:val="32"/>
          <w:shd w:val="clear" w:color="auto" w:fill="FFFFFF"/>
        </w:rPr>
      </w:pPr>
      <w:r>
        <w:rPr>
          <w:rFonts w:ascii="仿宋_GB2312" w:eastAsia="仿宋_GB2312" w:hAnsi="宋体" w:cs="宋体" w:hint="eastAsia"/>
          <w:color w:val="333333"/>
          <w:kern w:val="0"/>
          <w:sz w:val="32"/>
          <w:szCs w:val="32"/>
        </w:rPr>
        <w:t>1.报名安排：请各学院做好竞赛的宣传发动工作，结合今年的实际情况，报名通过“202</w:t>
      </w:r>
      <w:r w:rsidR="00586AD0">
        <w:rPr>
          <w:rFonts w:ascii="仿宋_GB2312" w:eastAsia="仿宋_GB2312" w:hAnsi="宋体" w:cs="宋体" w:hint="eastAsia"/>
          <w:color w:val="333333"/>
          <w:kern w:val="0"/>
          <w:sz w:val="32"/>
          <w:szCs w:val="32"/>
        </w:rPr>
        <w:t>1</w:t>
      </w:r>
      <w:r>
        <w:rPr>
          <w:rFonts w:ascii="仿宋_GB2312" w:eastAsia="仿宋_GB2312" w:hAnsi="宋体" w:cs="宋体" w:hint="eastAsia"/>
          <w:color w:val="333333"/>
          <w:kern w:val="0"/>
          <w:sz w:val="32"/>
          <w:szCs w:val="32"/>
        </w:rPr>
        <w:t>湖师院统调竞赛”QQ群报名（群号码：</w:t>
      </w:r>
      <w:r w:rsidRPr="00236412">
        <w:rPr>
          <w:rFonts w:ascii="仿宋_GB2312" w:eastAsia="仿宋_GB2312" w:hAnsi="宋体" w:cs="宋体" w:hint="eastAsia"/>
          <w:color w:val="333333"/>
          <w:kern w:val="0"/>
          <w:sz w:val="32"/>
          <w:szCs w:val="32"/>
        </w:rPr>
        <w:t>735389707</w:t>
      </w:r>
      <w:r>
        <w:rPr>
          <w:rFonts w:ascii="仿宋_GB2312" w:eastAsia="仿宋_GB2312" w:hAnsi="宋体" w:cs="宋体" w:hint="eastAsia"/>
          <w:color w:val="333333"/>
          <w:kern w:val="0"/>
          <w:sz w:val="32"/>
          <w:szCs w:val="32"/>
        </w:rPr>
        <w:t>）参赛，报名从通知之日起开始，入群时要求以“学院+学号+姓名”的形式验证通过。</w:t>
      </w:r>
    </w:p>
    <w:p w:rsidR="006038C8" w:rsidRDefault="00236412">
      <w:pPr>
        <w:widowControl/>
        <w:wordWrap w:val="0"/>
        <w:spacing w:before="100" w:beforeAutospacing="1" w:after="100" w:afterAutospacing="1" w:line="480" w:lineRule="auto"/>
        <w:ind w:firstLineChars="200" w:firstLine="640"/>
        <w:jc w:val="left"/>
        <w:rPr>
          <w:rFonts w:ascii="宋体" w:hAnsi="宋体" w:cs="宋体"/>
          <w:color w:val="333333"/>
          <w:kern w:val="0"/>
          <w:sz w:val="32"/>
          <w:szCs w:val="32"/>
        </w:rPr>
      </w:pPr>
      <w:r>
        <w:rPr>
          <w:rFonts w:ascii="仿宋_GB2312" w:eastAsia="仿宋_GB2312" w:hAnsi="宋体" w:cs="宋体" w:hint="eastAsia"/>
          <w:color w:val="333333"/>
          <w:kern w:val="0"/>
          <w:sz w:val="32"/>
          <w:szCs w:val="32"/>
        </w:rPr>
        <w:t>2.竞赛培训</w:t>
      </w:r>
    </w:p>
    <w:p w:rsidR="006038C8" w:rsidRDefault="00236412">
      <w:pPr>
        <w:widowControl/>
        <w:wordWrap w:val="0"/>
        <w:spacing w:before="100" w:beforeAutospacing="1" w:after="100" w:afterAutospacing="1" w:line="480" w:lineRule="auto"/>
        <w:ind w:firstLineChars="200" w:firstLine="640"/>
        <w:jc w:val="left"/>
        <w:rPr>
          <w:rFonts w:ascii="宋体" w:hAnsi="宋体" w:cs="宋体"/>
          <w:color w:val="333333"/>
          <w:kern w:val="0"/>
          <w:sz w:val="32"/>
          <w:szCs w:val="32"/>
        </w:rPr>
      </w:pPr>
      <w:r>
        <w:rPr>
          <w:rFonts w:ascii="仿宋_GB2312" w:eastAsia="仿宋_GB2312" w:hAnsi="宋体" w:cs="宋体" w:hint="eastAsia"/>
          <w:color w:val="333333"/>
          <w:kern w:val="0"/>
          <w:sz w:val="32"/>
          <w:szCs w:val="32"/>
        </w:rPr>
        <w:t>竞赛组委会将根据实际情况和省赛要求组织相关知识培训，具体包括抽样调查的基本知识，竞赛流程、要求，上届获奖者经验交流等内容。培训时间、地点、方式另行通知。</w:t>
      </w:r>
    </w:p>
    <w:p w:rsidR="006038C8" w:rsidRDefault="00236412">
      <w:pPr>
        <w:widowControl/>
        <w:wordWrap w:val="0"/>
        <w:spacing w:before="100" w:beforeAutospacing="1" w:after="100" w:afterAutospacing="1" w:line="480" w:lineRule="auto"/>
        <w:ind w:firstLineChars="200" w:firstLine="640"/>
        <w:jc w:val="left"/>
        <w:rPr>
          <w:rFonts w:ascii="宋体" w:hAnsi="宋体" w:cs="宋体"/>
          <w:color w:val="333333"/>
          <w:kern w:val="0"/>
          <w:sz w:val="32"/>
          <w:szCs w:val="32"/>
        </w:rPr>
      </w:pPr>
      <w:r>
        <w:rPr>
          <w:rFonts w:ascii="仿宋_GB2312" w:eastAsia="仿宋_GB2312" w:hAnsi="宋体" w:cs="宋体" w:hint="eastAsia"/>
          <w:color w:val="333333"/>
          <w:kern w:val="0"/>
          <w:sz w:val="32"/>
          <w:szCs w:val="32"/>
        </w:rPr>
        <w:t>3.竞赛选题</w:t>
      </w:r>
    </w:p>
    <w:p w:rsidR="006038C8" w:rsidRDefault="00236412">
      <w:pPr>
        <w:widowControl/>
        <w:wordWrap w:val="0"/>
        <w:spacing w:before="100" w:beforeAutospacing="1" w:after="100" w:afterAutospacing="1" w:line="480" w:lineRule="auto"/>
        <w:ind w:firstLineChars="200" w:firstLine="640"/>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竞赛采取自选命题的方式，参赛同学可参考上几届浙江省赛组委会推荐的选题及上届省赛大赛结果公示的选题（省</w:t>
      </w:r>
      <w:proofErr w:type="gramStart"/>
      <w:r>
        <w:rPr>
          <w:rFonts w:ascii="仿宋_GB2312" w:eastAsia="仿宋_GB2312" w:hAnsi="宋体" w:cs="宋体" w:hint="eastAsia"/>
          <w:color w:val="333333"/>
          <w:kern w:val="0"/>
          <w:sz w:val="32"/>
          <w:szCs w:val="32"/>
        </w:rPr>
        <w:t>赛官网</w:t>
      </w:r>
      <w:proofErr w:type="gramEnd"/>
      <w:hyperlink r:id="rId6" w:history="1">
        <w:r>
          <w:rPr>
            <w:rFonts w:ascii="仿宋_GB2312" w:eastAsia="仿宋_GB2312" w:hAnsi="宋体" w:cs="宋体" w:hint="eastAsia"/>
            <w:color w:val="B32BD5"/>
            <w:kern w:val="0"/>
            <w:sz w:val="32"/>
            <w:szCs w:val="32"/>
            <w:u w:val="single"/>
          </w:rPr>
          <w:t>ht</w:t>
        </w:r>
        <w:bookmarkStart w:id="0" w:name="_Hlt511113772"/>
        <w:bookmarkStart w:id="1" w:name="_Hlt511113773"/>
        <w:r>
          <w:rPr>
            <w:rFonts w:ascii="仿宋_GB2312" w:eastAsia="仿宋_GB2312" w:hAnsi="宋体" w:cs="宋体" w:hint="eastAsia"/>
            <w:color w:val="B32BD5"/>
            <w:kern w:val="0"/>
            <w:sz w:val="32"/>
            <w:szCs w:val="32"/>
            <w:u w:val="single"/>
          </w:rPr>
          <w:t>t</w:t>
        </w:r>
        <w:bookmarkEnd w:id="0"/>
        <w:bookmarkEnd w:id="1"/>
        <w:r>
          <w:rPr>
            <w:rFonts w:ascii="仿宋_GB2312" w:eastAsia="仿宋_GB2312" w:hAnsi="宋体" w:cs="宋体" w:hint="eastAsia"/>
            <w:color w:val="B32BD5"/>
            <w:kern w:val="0"/>
            <w:sz w:val="32"/>
            <w:szCs w:val="32"/>
            <w:u w:val="single"/>
          </w:rPr>
          <w:t>p://tjdcds.zjgsu.edu.cn/</w:t>
        </w:r>
      </w:hyperlink>
      <w:r>
        <w:rPr>
          <w:rFonts w:ascii="仿宋_GB2312" w:eastAsia="仿宋_GB2312" w:hAnsi="宋体" w:cs="宋体" w:hint="eastAsia"/>
          <w:color w:val="333333"/>
          <w:kern w:val="0"/>
          <w:sz w:val="32"/>
          <w:szCs w:val="32"/>
        </w:rPr>
        <w:t>）。</w:t>
      </w:r>
      <w:bookmarkStart w:id="2" w:name="_GoBack"/>
      <w:bookmarkEnd w:id="2"/>
    </w:p>
    <w:p w:rsidR="006038C8" w:rsidRDefault="00236412">
      <w:pPr>
        <w:pStyle w:val="a3"/>
        <w:shd w:val="clear" w:color="auto" w:fill="FFFFFF"/>
        <w:spacing w:before="120" w:beforeAutospacing="0" w:after="0" w:afterAutospacing="0" w:line="400" w:lineRule="atLeast"/>
        <w:ind w:firstLine="640"/>
        <w:rPr>
          <w:rFonts w:ascii="仿宋_GB2312" w:eastAsia="仿宋_GB2312"/>
          <w:color w:val="333333"/>
          <w:sz w:val="32"/>
          <w:szCs w:val="32"/>
        </w:rPr>
      </w:pPr>
      <w:r>
        <w:rPr>
          <w:rFonts w:ascii="仿宋_GB2312" w:eastAsia="仿宋_GB2312" w:hint="eastAsia"/>
          <w:color w:val="333333"/>
          <w:sz w:val="32"/>
          <w:szCs w:val="32"/>
        </w:rPr>
        <w:t>4.咨询电话：</w:t>
      </w:r>
    </w:p>
    <w:p w:rsidR="006038C8" w:rsidRDefault="00236412">
      <w:pPr>
        <w:pStyle w:val="a3"/>
        <w:shd w:val="clear" w:color="auto" w:fill="FFFFFF"/>
        <w:spacing w:before="0" w:beforeAutospacing="0" w:after="0" w:afterAutospacing="0" w:line="400" w:lineRule="atLeast"/>
        <w:rPr>
          <w:rFonts w:ascii="仿宋_GB2312" w:eastAsia="仿宋_GB2312"/>
          <w:color w:val="333333"/>
          <w:sz w:val="32"/>
          <w:szCs w:val="32"/>
        </w:rPr>
      </w:pPr>
      <w:r>
        <w:rPr>
          <w:rFonts w:ascii="仿宋_GB2312" w:eastAsia="仿宋_GB2312" w:hint="eastAsia"/>
          <w:color w:val="333333"/>
          <w:sz w:val="32"/>
          <w:szCs w:val="32"/>
        </w:rPr>
        <w:t>联系人：陈雪东，联系电话：13587256297，手机短号：666297</w:t>
      </w:r>
    </w:p>
    <w:p w:rsidR="006038C8" w:rsidRDefault="00060C05">
      <w:pPr>
        <w:widowControl/>
        <w:wordWrap w:val="0"/>
        <w:spacing w:before="100" w:beforeAutospacing="1" w:after="100" w:afterAutospacing="1"/>
        <w:jc w:val="right"/>
      </w:pPr>
      <w:r>
        <w:rPr>
          <w:rFonts w:ascii="仿宋_GB2312" w:eastAsia="仿宋_GB2312" w:hAnsi="Tahoma" w:cs="Tahoma" w:hint="eastAsia"/>
          <w:color w:val="333333"/>
          <w:kern w:val="0"/>
          <w:sz w:val="32"/>
          <w:szCs w:val="32"/>
        </w:rPr>
        <w:t>2</w:t>
      </w:r>
      <w:r w:rsidR="00236412">
        <w:rPr>
          <w:rFonts w:ascii="仿宋_GB2312" w:eastAsia="仿宋_GB2312" w:hAnsi="Tahoma" w:cs="Tahoma" w:hint="eastAsia"/>
          <w:color w:val="333333"/>
          <w:kern w:val="0"/>
          <w:sz w:val="32"/>
          <w:szCs w:val="32"/>
        </w:rPr>
        <w:t>02</w:t>
      </w:r>
      <w:r w:rsidR="00586AD0">
        <w:rPr>
          <w:rFonts w:ascii="仿宋_GB2312" w:eastAsia="仿宋_GB2312" w:hAnsi="Tahoma" w:cs="Tahoma" w:hint="eastAsia"/>
          <w:color w:val="333333"/>
          <w:kern w:val="0"/>
          <w:sz w:val="32"/>
          <w:szCs w:val="32"/>
        </w:rPr>
        <w:t>1</w:t>
      </w:r>
      <w:r w:rsidR="00236412">
        <w:rPr>
          <w:rFonts w:ascii="仿宋_GB2312" w:eastAsia="仿宋_GB2312" w:hAnsi="Tahoma" w:cs="Tahoma" w:hint="eastAsia"/>
          <w:color w:val="333333"/>
          <w:kern w:val="0"/>
          <w:sz w:val="32"/>
          <w:szCs w:val="32"/>
        </w:rPr>
        <w:t>年</w:t>
      </w:r>
      <w:r w:rsidR="00586AD0">
        <w:rPr>
          <w:rFonts w:ascii="仿宋_GB2312" w:eastAsia="仿宋_GB2312" w:hAnsi="Tahoma" w:cs="Tahoma" w:hint="eastAsia"/>
          <w:color w:val="333333"/>
          <w:kern w:val="0"/>
          <w:sz w:val="32"/>
          <w:szCs w:val="32"/>
        </w:rPr>
        <w:t>4</w:t>
      </w:r>
      <w:r w:rsidR="00236412">
        <w:rPr>
          <w:rFonts w:ascii="仿宋_GB2312" w:eastAsia="仿宋_GB2312" w:hAnsi="Tahoma" w:cs="Tahoma" w:hint="eastAsia"/>
          <w:color w:val="333333"/>
          <w:kern w:val="0"/>
          <w:sz w:val="32"/>
          <w:szCs w:val="32"/>
        </w:rPr>
        <w:t>月</w:t>
      </w:r>
      <w:r w:rsidR="00586AD0">
        <w:rPr>
          <w:rFonts w:ascii="仿宋_GB2312" w:eastAsia="仿宋_GB2312" w:hAnsi="Tahoma" w:cs="Tahoma" w:hint="eastAsia"/>
          <w:color w:val="333333"/>
          <w:kern w:val="0"/>
          <w:sz w:val="32"/>
          <w:szCs w:val="32"/>
        </w:rPr>
        <w:t>2</w:t>
      </w:r>
      <w:r w:rsidR="00236412">
        <w:rPr>
          <w:rFonts w:ascii="仿宋_GB2312" w:eastAsia="仿宋_GB2312" w:hAnsi="Tahoma" w:cs="Tahoma" w:hint="eastAsia"/>
          <w:color w:val="333333"/>
          <w:kern w:val="0"/>
          <w:sz w:val="32"/>
          <w:szCs w:val="32"/>
        </w:rPr>
        <w:t>3日</w:t>
      </w:r>
    </w:p>
    <w:sectPr w:rsidR="00603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A2"/>
    <w:rsid w:val="00060C05"/>
    <w:rsid w:val="00210AB1"/>
    <w:rsid w:val="00236412"/>
    <w:rsid w:val="0027748F"/>
    <w:rsid w:val="00455DF9"/>
    <w:rsid w:val="0051082B"/>
    <w:rsid w:val="00586AD0"/>
    <w:rsid w:val="005A63C7"/>
    <w:rsid w:val="006038C8"/>
    <w:rsid w:val="00767BCE"/>
    <w:rsid w:val="00A36613"/>
    <w:rsid w:val="00CC41A2"/>
    <w:rsid w:val="00F14234"/>
    <w:rsid w:val="00F7227E"/>
    <w:rsid w:val="00FF0BB1"/>
    <w:rsid w:val="094F4BB9"/>
    <w:rsid w:val="10B33211"/>
    <w:rsid w:val="125563A4"/>
    <w:rsid w:val="1BF2324C"/>
    <w:rsid w:val="26EE5D88"/>
    <w:rsid w:val="2A82382A"/>
    <w:rsid w:val="339B7BC5"/>
    <w:rsid w:val="349106CC"/>
    <w:rsid w:val="3C8471CD"/>
    <w:rsid w:val="3DF447AC"/>
    <w:rsid w:val="3FDA462C"/>
    <w:rsid w:val="40FE5B8F"/>
    <w:rsid w:val="4E0E052A"/>
    <w:rsid w:val="4E173520"/>
    <w:rsid w:val="549C46C2"/>
    <w:rsid w:val="61A92FA0"/>
    <w:rsid w:val="62DA77E6"/>
    <w:rsid w:val="64776B56"/>
    <w:rsid w:val="6F01428C"/>
    <w:rsid w:val="70130C8D"/>
    <w:rsid w:val="71077247"/>
    <w:rsid w:val="74A65522"/>
    <w:rsid w:val="7B87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Default Paragraph Font" w:semiHidden="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Default Paragraph Font" w:semiHidden="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jdcds.zjgsu.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168</Words>
  <Characters>962</Characters>
  <Application>Microsoft Office Word</Application>
  <DocSecurity>0</DocSecurity>
  <Lines>8</Lines>
  <Paragraphs>2</Paragraphs>
  <ScaleCrop>false</ScaleCrop>
  <Company>HP</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关于举办湖州师范学院第七届统计调查方案</dc:title>
  <dc:creator>微软用户</dc:creator>
  <cp:lastModifiedBy>Admin</cp:lastModifiedBy>
  <cp:revision>4</cp:revision>
  <dcterms:created xsi:type="dcterms:W3CDTF">2021-04-22T01:46:00Z</dcterms:created>
  <dcterms:modified xsi:type="dcterms:W3CDTF">2021-04-23T03:18:00Z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